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41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F8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02941" w:rsidRPr="00002941" w:rsidRDefault="00206A3A" w:rsidP="00626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о принятых мерах по исполнению Представления Счетной палаты Чукотского автономного округа от </w:t>
      </w:r>
      <w:r w:rsidR="006264DD">
        <w:rPr>
          <w:rFonts w:ascii="Times New Roman" w:hAnsi="Times New Roman" w:cs="Times New Roman"/>
          <w:b/>
          <w:sz w:val="28"/>
          <w:szCs w:val="28"/>
        </w:rPr>
        <w:t>2</w:t>
      </w:r>
      <w:r w:rsidR="003B2E5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264DD">
        <w:rPr>
          <w:rFonts w:ascii="Times New Roman" w:hAnsi="Times New Roman" w:cs="Times New Roman"/>
          <w:b/>
          <w:sz w:val="28"/>
          <w:szCs w:val="28"/>
        </w:rPr>
        <w:t>июня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2E56">
        <w:rPr>
          <w:rFonts w:ascii="Times New Roman" w:hAnsi="Times New Roman" w:cs="Times New Roman"/>
          <w:b/>
          <w:sz w:val="28"/>
          <w:szCs w:val="28"/>
        </w:rPr>
        <w:t>1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264DD">
        <w:rPr>
          <w:rFonts w:ascii="Times New Roman" w:hAnsi="Times New Roman" w:cs="Times New Roman"/>
          <w:b/>
          <w:sz w:val="28"/>
          <w:szCs w:val="28"/>
        </w:rPr>
        <w:t>5</w:t>
      </w:r>
      <w:r w:rsidRPr="00002941">
        <w:rPr>
          <w:rFonts w:ascii="Times New Roman" w:hAnsi="Times New Roman" w:cs="Times New Roman"/>
          <w:b/>
          <w:sz w:val="28"/>
          <w:szCs w:val="28"/>
        </w:rPr>
        <w:t>/п,</w:t>
      </w:r>
    </w:p>
    <w:p w:rsidR="006264DD" w:rsidRPr="006264DD" w:rsidRDefault="00002941" w:rsidP="006264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941">
        <w:rPr>
          <w:rFonts w:ascii="Times New Roman" w:hAnsi="Times New Roman" w:cs="Times New Roman"/>
          <w:b/>
          <w:sz w:val="28"/>
          <w:szCs w:val="28"/>
        </w:rPr>
        <w:t xml:space="preserve">направленного </w:t>
      </w:r>
      <w:r w:rsidR="00206A3A" w:rsidRPr="00002941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  <w:r w:rsidR="006264DD" w:rsidRPr="006264DD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66285033"/>
      <w:r w:rsidR="006264DD" w:rsidRPr="006264DD">
        <w:rPr>
          <w:rFonts w:ascii="Times New Roman" w:hAnsi="Times New Roman" w:cs="Times New Roman"/>
          <w:b/>
          <w:bCs/>
          <w:sz w:val="28"/>
          <w:szCs w:val="28"/>
        </w:rPr>
        <w:t>Проверка использования средств окружного бюджета, предоставленных в 2020 году в форме субсидий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</w:t>
      </w:r>
    </w:p>
    <w:bookmarkEnd w:id="0"/>
    <w:p w:rsidR="00206A3A" w:rsidRDefault="00393BE5" w:rsidP="0062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A3A" w:rsidRPr="00394472">
        <w:rPr>
          <w:rFonts w:ascii="Times New Roman" w:hAnsi="Times New Roman" w:cs="Times New Roman"/>
          <w:sz w:val="28"/>
          <w:szCs w:val="28"/>
        </w:rPr>
        <w:t>Коллеги</w:t>
      </w:r>
      <w:r w:rsidR="00AB7658">
        <w:rPr>
          <w:rFonts w:ascii="Times New Roman" w:hAnsi="Times New Roman" w:cs="Times New Roman"/>
          <w:sz w:val="28"/>
          <w:szCs w:val="28"/>
        </w:rPr>
        <w:t>ей</w:t>
      </w:r>
      <w:r w:rsidR="00206A3A" w:rsidRPr="00394472">
        <w:rPr>
          <w:rFonts w:ascii="Times New Roman" w:hAnsi="Times New Roman" w:cs="Times New Roman"/>
          <w:sz w:val="28"/>
          <w:szCs w:val="28"/>
        </w:rPr>
        <w:t xml:space="preserve"> Счетной палаты Чукотского автономного округа </w:t>
      </w:r>
      <w:r w:rsidR="00EB58C7">
        <w:rPr>
          <w:rFonts w:ascii="Times New Roman" w:hAnsi="Times New Roman" w:cs="Times New Roman"/>
          <w:sz w:val="28"/>
          <w:szCs w:val="28"/>
        </w:rPr>
        <w:t>рассмотрен</w:t>
      </w:r>
      <w:r w:rsidR="006264DD">
        <w:rPr>
          <w:rFonts w:ascii="Times New Roman" w:hAnsi="Times New Roman" w:cs="Times New Roman"/>
          <w:sz w:val="28"/>
          <w:szCs w:val="28"/>
        </w:rPr>
        <w:t>а</w:t>
      </w:r>
      <w:r w:rsidR="00EB58C7">
        <w:rPr>
          <w:rFonts w:ascii="Times New Roman" w:hAnsi="Times New Roman" w:cs="Times New Roman"/>
          <w:sz w:val="28"/>
          <w:szCs w:val="28"/>
        </w:rPr>
        <w:t xml:space="preserve"> </w:t>
      </w:r>
      <w:r w:rsidR="006264DD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4DD">
        <w:rPr>
          <w:rFonts w:ascii="Times New Roman" w:hAnsi="Times New Roman" w:cs="Times New Roman"/>
          <w:sz w:val="28"/>
          <w:szCs w:val="28"/>
        </w:rPr>
        <w:t xml:space="preserve">о принятых мерах Некоммерческой организацией «Региональный оператор «Фонд капитального ремонта общего имущества в многоквартирных домах Чукотского автономного округа» (далее – </w:t>
      </w:r>
      <w:r w:rsidR="00482EA1">
        <w:rPr>
          <w:rFonts w:ascii="Times New Roman" w:hAnsi="Times New Roman" w:cs="Times New Roman"/>
          <w:sz w:val="28"/>
          <w:szCs w:val="28"/>
        </w:rPr>
        <w:t>Фонд</w:t>
      </w:r>
      <w:r w:rsidR="006264DD">
        <w:rPr>
          <w:rFonts w:ascii="Times New Roman" w:hAnsi="Times New Roman" w:cs="Times New Roman"/>
          <w:sz w:val="28"/>
          <w:szCs w:val="28"/>
        </w:rPr>
        <w:t>) по устранению нарушений, указанных в представлении Счетной палаты Чукотского автономного округа от 22 июня 2021 года №5/п (далее – Представление №5/п).</w:t>
      </w:r>
    </w:p>
    <w:p w:rsidR="00482EA1" w:rsidRDefault="006264DD" w:rsidP="0062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88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82EA1">
        <w:rPr>
          <w:rFonts w:ascii="Times New Roman" w:hAnsi="Times New Roman" w:cs="Times New Roman"/>
          <w:sz w:val="28"/>
          <w:szCs w:val="28"/>
        </w:rPr>
        <w:t>исполнени</w:t>
      </w:r>
      <w:r w:rsidR="0007588D">
        <w:rPr>
          <w:rFonts w:ascii="Times New Roman" w:hAnsi="Times New Roman" w:cs="Times New Roman"/>
          <w:sz w:val="28"/>
          <w:szCs w:val="28"/>
        </w:rPr>
        <w:t>я</w:t>
      </w:r>
      <w:r w:rsidR="0048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82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Представления №5</w:t>
      </w:r>
      <w:r w:rsidR="00482E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2EA1">
        <w:rPr>
          <w:rFonts w:ascii="Times New Roman" w:hAnsi="Times New Roman" w:cs="Times New Roman"/>
          <w:sz w:val="28"/>
          <w:szCs w:val="28"/>
        </w:rPr>
        <w:t xml:space="preserve"> Фондом в </w:t>
      </w:r>
      <w:bookmarkStart w:id="1" w:name="_Hlk78386835"/>
      <w:r w:rsidR="00482EA1">
        <w:rPr>
          <w:rFonts w:ascii="Times New Roman" w:hAnsi="Times New Roman" w:cs="Times New Roman"/>
          <w:sz w:val="28"/>
          <w:szCs w:val="28"/>
        </w:rPr>
        <w:t>Департамент промышленной политики</w:t>
      </w:r>
      <w:bookmarkEnd w:id="1"/>
      <w:r w:rsidR="00482EA1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 направлен для утверждения проект изменений в Устав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</w:t>
      </w:r>
      <w:r w:rsidR="00C7482C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="00482EA1">
        <w:rPr>
          <w:rFonts w:ascii="Times New Roman" w:hAnsi="Times New Roman" w:cs="Times New Roman"/>
          <w:sz w:val="28"/>
          <w:szCs w:val="28"/>
        </w:rPr>
        <w:tab/>
      </w:r>
    </w:p>
    <w:p w:rsidR="00482EA1" w:rsidRDefault="00482EA1" w:rsidP="0062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88D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758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пункта 2 Представления №5/п</w:t>
      </w:r>
      <w:r w:rsidR="00C7482C">
        <w:rPr>
          <w:rFonts w:ascii="Times New Roman" w:hAnsi="Times New Roman" w:cs="Times New Roman"/>
          <w:sz w:val="28"/>
          <w:szCs w:val="28"/>
        </w:rPr>
        <w:t xml:space="preserve"> Фондом издан Приказ от 22 июля 2021 года №10-ОД об удержании из заработной платы главного бухгалтера суммы </w:t>
      </w:r>
      <w:r w:rsidR="0007588D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1B5723">
        <w:rPr>
          <w:rFonts w:ascii="Times New Roman" w:hAnsi="Times New Roman" w:cs="Times New Roman"/>
          <w:sz w:val="28"/>
          <w:szCs w:val="28"/>
        </w:rPr>
        <w:t xml:space="preserve">по проезду в отпуск </w:t>
      </w:r>
      <w:r w:rsidR="0007588D">
        <w:rPr>
          <w:rFonts w:ascii="Times New Roman" w:hAnsi="Times New Roman" w:cs="Times New Roman"/>
          <w:sz w:val="28"/>
          <w:szCs w:val="28"/>
        </w:rPr>
        <w:t>уволенного работника Фонда</w:t>
      </w:r>
      <w:r w:rsidR="001B5723">
        <w:rPr>
          <w:rFonts w:ascii="Times New Roman" w:hAnsi="Times New Roman" w:cs="Times New Roman"/>
          <w:sz w:val="28"/>
          <w:szCs w:val="28"/>
        </w:rPr>
        <w:t>.</w:t>
      </w:r>
      <w:r w:rsidR="0007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8D" w:rsidRDefault="0007588D" w:rsidP="0062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исполнения пункта 3 Представления №5/п Фондом в адрес управляющих компаний Чукотского автономного округа направлены копии документов о проведенном в 2020 году капитальном ремонте общего имущества в многоквартирных домах Чукотского автономного округа.</w:t>
      </w:r>
    </w:p>
    <w:p w:rsidR="000E11EF" w:rsidRDefault="000E11EF" w:rsidP="006264D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Коллегией принято решение о снятии с контроля Представления </w:t>
      </w:r>
      <w:r w:rsidR="00B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5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Pr="000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его выполнением.</w:t>
      </w:r>
    </w:p>
    <w:p w:rsidR="000E11EF" w:rsidRDefault="000E11EF" w:rsidP="00393BE5">
      <w:pPr>
        <w:spacing w:line="240" w:lineRule="auto"/>
        <w:ind w:left="132"/>
        <w:jc w:val="both"/>
        <w:rPr>
          <w:rFonts w:ascii="Times New Roman" w:hAnsi="Times New Roman" w:cs="Times New Roman"/>
          <w:sz w:val="28"/>
          <w:szCs w:val="28"/>
        </w:rPr>
      </w:pPr>
    </w:p>
    <w:sectPr w:rsidR="000E11EF" w:rsidSect="006264DD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02941"/>
    <w:rsid w:val="000213D3"/>
    <w:rsid w:val="00056344"/>
    <w:rsid w:val="00056352"/>
    <w:rsid w:val="00066B39"/>
    <w:rsid w:val="0007588D"/>
    <w:rsid w:val="00086F40"/>
    <w:rsid w:val="00091589"/>
    <w:rsid w:val="00092139"/>
    <w:rsid w:val="000955F9"/>
    <w:rsid w:val="000A7B03"/>
    <w:rsid w:val="000C4960"/>
    <w:rsid w:val="000D5E91"/>
    <w:rsid w:val="000E11EF"/>
    <w:rsid w:val="000E1DF4"/>
    <w:rsid w:val="000E2EB1"/>
    <w:rsid w:val="001226E4"/>
    <w:rsid w:val="00132EF4"/>
    <w:rsid w:val="00134D70"/>
    <w:rsid w:val="0013606F"/>
    <w:rsid w:val="00146764"/>
    <w:rsid w:val="001524A5"/>
    <w:rsid w:val="00162446"/>
    <w:rsid w:val="001909AE"/>
    <w:rsid w:val="00192350"/>
    <w:rsid w:val="001966C1"/>
    <w:rsid w:val="001A1FEC"/>
    <w:rsid w:val="001A6579"/>
    <w:rsid w:val="001B5723"/>
    <w:rsid w:val="001C4186"/>
    <w:rsid w:val="001E507D"/>
    <w:rsid w:val="001F3289"/>
    <w:rsid w:val="001F72B4"/>
    <w:rsid w:val="001F7D29"/>
    <w:rsid w:val="00202714"/>
    <w:rsid w:val="00206A3A"/>
    <w:rsid w:val="00222766"/>
    <w:rsid w:val="0022424E"/>
    <w:rsid w:val="00247DC2"/>
    <w:rsid w:val="00250111"/>
    <w:rsid w:val="00266D83"/>
    <w:rsid w:val="002820D8"/>
    <w:rsid w:val="0028509C"/>
    <w:rsid w:val="00292532"/>
    <w:rsid w:val="002A5968"/>
    <w:rsid w:val="002A68ED"/>
    <w:rsid w:val="002C2FF3"/>
    <w:rsid w:val="002D06F7"/>
    <w:rsid w:val="002E60A1"/>
    <w:rsid w:val="002E74AC"/>
    <w:rsid w:val="003400A4"/>
    <w:rsid w:val="0035281E"/>
    <w:rsid w:val="00360A11"/>
    <w:rsid w:val="00372351"/>
    <w:rsid w:val="00374EA4"/>
    <w:rsid w:val="00383EA6"/>
    <w:rsid w:val="00393BE5"/>
    <w:rsid w:val="00394FA1"/>
    <w:rsid w:val="003A4444"/>
    <w:rsid w:val="003B2E56"/>
    <w:rsid w:val="003B5D0D"/>
    <w:rsid w:val="003C0CF0"/>
    <w:rsid w:val="003C7DB6"/>
    <w:rsid w:val="003E0F93"/>
    <w:rsid w:val="003F0373"/>
    <w:rsid w:val="004006E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82EA1"/>
    <w:rsid w:val="004971C1"/>
    <w:rsid w:val="004A124C"/>
    <w:rsid w:val="004B2DBB"/>
    <w:rsid w:val="004E3CC5"/>
    <w:rsid w:val="004F680D"/>
    <w:rsid w:val="005048B3"/>
    <w:rsid w:val="005055AC"/>
    <w:rsid w:val="00505F5C"/>
    <w:rsid w:val="00555B2F"/>
    <w:rsid w:val="005623B7"/>
    <w:rsid w:val="0057263F"/>
    <w:rsid w:val="00573DE0"/>
    <w:rsid w:val="00576100"/>
    <w:rsid w:val="005930D3"/>
    <w:rsid w:val="005A1B01"/>
    <w:rsid w:val="005B27CB"/>
    <w:rsid w:val="005B37BB"/>
    <w:rsid w:val="005C50FE"/>
    <w:rsid w:val="005C7234"/>
    <w:rsid w:val="005C7D44"/>
    <w:rsid w:val="005D4568"/>
    <w:rsid w:val="005E0D32"/>
    <w:rsid w:val="005E7A66"/>
    <w:rsid w:val="00624EA9"/>
    <w:rsid w:val="006264DD"/>
    <w:rsid w:val="0064280D"/>
    <w:rsid w:val="00677E1F"/>
    <w:rsid w:val="00683044"/>
    <w:rsid w:val="00686747"/>
    <w:rsid w:val="006945A0"/>
    <w:rsid w:val="00697135"/>
    <w:rsid w:val="006A19A3"/>
    <w:rsid w:val="006B19A8"/>
    <w:rsid w:val="006C655D"/>
    <w:rsid w:val="006E2248"/>
    <w:rsid w:val="006E5A72"/>
    <w:rsid w:val="006F0233"/>
    <w:rsid w:val="007047C0"/>
    <w:rsid w:val="00710D8F"/>
    <w:rsid w:val="00723220"/>
    <w:rsid w:val="0073722B"/>
    <w:rsid w:val="0075449E"/>
    <w:rsid w:val="00760D52"/>
    <w:rsid w:val="0077319C"/>
    <w:rsid w:val="007C0E27"/>
    <w:rsid w:val="007C1F3E"/>
    <w:rsid w:val="007D5683"/>
    <w:rsid w:val="007D6375"/>
    <w:rsid w:val="007E49D4"/>
    <w:rsid w:val="007E5A82"/>
    <w:rsid w:val="007F4506"/>
    <w:rsid w:val="008118C8"/>
    <w:rsid w:val="0082465E"/>
    <w:rsid w:val="00833B73"/>
    <w:rsid w:val="008504CF"/>
    <w:rsid w:val="00864E61"/>
    <w:rsid w:val="0087250F"/>
    <w:rsid w:val="008C462D"/>
    <w:rsid w:val="008D37FE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D1148"/>
    <w:rsid w:val="00A10EC1"/>
    <w:rsid w:val="00A20137"/>
    <w:rsid w:val="00A20776"/>
    <w:rsid w:val="00A33A0C"/>
    <w:rsid w:val="00A378AB"/>
    <w:rsid w:val="00A435E1"/>
    <w:rsid w:val="00A5470F"/>
    <w:rsid w:val="00A63FFA"/>
    <w:rsid w:val="00A72CB3"/>
    <w:rsid w:val="00A80E1C"/>
    <w:rsid w:val="00A860F2"/>
    <w:rsid w:val="00AA7F25"/>
    <w:rsid w:val="00AB52FA"/>
    <w:rsid w:val="00AB561C"/>
    <w:rsid w:val="00AB7658"/>
    <w:rsid w:val="00AC4FC5"/>
    <w:rsid w:val="00AE5080"/>
    <w:rsid w:val="00AF7B64"/>
    <w:rsid w:val="00B12EF8"/>
    <w:rsid w:val="00B15F59"/>
    <w:rsid w:val="00B44400"/>
    <w:rsid w:val="00B705AE"/>
    <w:rsid w:val="00B819F5"/>
    <w:rsid w:val="00B81C41"/>
    <w:rsid w:val="00B83371"/>
    <w:rsid w:val="00B93F56"/>
    <w:rsid w:val="00BA4577"/>
    <w:rsid w:val="00BA60C8"/>
    <w:rsid w:val="00BC1AED"/>
    <w:rsid w:val="00BE6843"/>
    <w:rsid w:val="00BF5779"/>
    <w:rsid w:val="00C0131D"/>
    <w:rsid w:val="00C05FE7"/>
    <w:rsid w:val="00C0700D"/>
    <w:rsid w:val="00C14AB8"/>
    <w:rsid w:val="00C164CB"/>
    <w:rsid w:val="00C455B5"/>
    <w:rsid w:val="00C45AEB"/>
    <w:rsid w:val="00C53C9C"/>
    <w:rsid w:val="00C57B63"/>
    <w:rsid w:val="00C61DC4"/>
    <w:rsid w:val="00C62947"/>
    <w:rsid w:val="00C6579B"/>
    <w:rsid w:val="00C6597B"/>
    <w:rsid w:val="00C67658"/>
    <w:rsid w:val="00C705A0"/>
    <w:rsid w:val="00C722CD"/>
    <w:rsid w:val="00C7482C"/>
    <w:rsid w:val="00CA3164"/>
    <w:rsid w:val="00CA7624"/>
    <w:rsid w:val="00CB63F9"/>
    <w:rsid w:val="00D24D78"/>
    <w:rsid w:val="00D57C58"/>
    <w:rsid w:val="00D60B22"/>
    <w:rsid w:val="00DA405A"/>
    <w:rsid w:val="00DC0AB6"/>
    <w:rsid w:val="00DC5366"/>
    <w:rsid w:val="00DD44C1"/>
    <w:rsid w:val="00DF7FD2"/>
    <w:rsid w:val="00E0323B"/>
    <w:rsid w:val="00E31A6E"/>
    <w:rsid w:val="00E4018E"/>
    <w:rsid w:val="00E41E04"/>
    <w:rsid w:val="00E614A0"/>
    <w:rsid w:val="00E71C79"/>
    <w:rsid w:val="00E74983"/>
    <w:rsid w:val="00E94044"/>
    <w:rsid w:val="00E9470F"/>
    <w:rsid w:val="00E95B7A"/>
    <w:rsid w:val="00EB58C7"/>
    <w:rsid w:val="00ED5894"/>
    <w:rsid w:val="00F006CB"/>
    <w:rsid w:val="00F3523F"/>
    <w:rsid w:val="00F42205"/>
    <w:rsid w:val="00F50EC0"/>
    <w:rsid w:val="00F5443C"/>
    <w:rsid w:val="00F64B90"/>
    <w:rsid w:val="00F7413C"/>
    <w:rsid w:val="00F86237"/>
    <w:rsid w:val="00F87CC0"/>
    <w:rsid w:val="00FA5A35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A4EE"/>
  <w15:docId w15:val="{6EC32FF1-1230-48B4-B789-7F1EC4A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58C7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264D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E615-F878-4038-9EC9-45DD380B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Оксана Тодавчич</cp:lastModifiedBy>
  <cp:revision>4</cp:revision>
  <cp:lastPrinted>2021-07-28T22:07:00Z</cp:lastPrinted>
  <dcterms:created xsi:type="dcterms:W3CDTF">2021-07-28T21:06:00Z</dcterms:created>
  <dcterms:modified xsi:type="dcterms:W3CDTF">2021-07-28T22:10:00Z</dcterms:modified>
</cp:coreProperties>
</file>