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D60321" w:rsidRDefault="00D85BD8" w:rsidP="001B7B13">
      <w:pPr>
        <w:pStyle w:val="a6"/>
        <w:spacing w:line="276" w:lineRule="auto"/>
        <w:ind w:left="0" w:right="27"/>
        <w:rPr>
          <w:caps w:val="0"/>
          <w:szCs w:val="28"/>
        </w:rPr>
      </w:pPr>
      <w:bookmarkStart w:id="0" w:name="_GoBack"/>
      <w:bookmarkEnd w:id="0"/>
      <w:r w:rsidRPr="00D60321">
        <w:rPr>
          <w:caps w:val="0"/>
          <w:szCs w:val="28"/>
        </w:rPr>
        <w:t xml:space="preserve">Информация </w:t>
      </w:r>
      <w:r w:rsidR="00E05FC8">
        <w:rPr>
          <w:caps w:val="0"/>
          <w:szCs w:val="28"/>
        </w:rPr>
        <w:br/>
      </w:r>
      <w:r w:rsidRPr="00D60321">
        <w:rPr>
          <w:caps w:val="0"/>
          <w:szCs w:val="28"/>
        </w:rPr>
        <w:t xml:space="preserve">о результатах </w:t>
      </w:r>
      <w:r w:rsidR="001B7B13">
        <w:rPr>
          <w:caps w:val="0"/>
          <w:szCs w:val="28"/>
        </w:rPr>
        <w:t>контрольного</w:t>
      </w:r>
      <w:r w:rsidRPr="00D60321">
        <w:rPr>
          <w:caps w:val="0"/>
          <w:szCs w:val="28"/>
        </w:rPr>
        <w:t xml:space="preserve"> мероприятия</w:t>
      </w:r>
    </w:p>
    <w:p w:rsidR="00D85BD8" w:rsidRPr="00955F27" w:rsidRDefault="00D60321" w:rsidP="001B7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27">
        <w:rPr>
          <w:rFonts w:ascii="Times New Roman" w:hAnsi="Times New Roman" w:cs="Times New Roman"/>
          <w:b/>
          <w:sz w:val="28"/>
          <w:szCs w:val="28"/>
        </w:rPr>
        <w:t>«</w:t>
      </w:r>
      <w:r w:rsidR="001B7B13" w:rsidRPr="00955F27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</w:t>
      </w:r>
      <w:r w:rsidR="001B7B13" w:rsidRPr="00955F27">
        <w:rPr>
          <w:rFonts w:ascii="Times New Roman" w:hAnsi="Times New Roman" w:cs="Times New Roman"/>
          <w:b/>
          <w:sz w:val="28"/>
          <w:szCs w:val="28"/>
        </w:rPr>
        <w:br/>
        <w:t>главных администраторов средств окружного бюджета за 202</w:t>
      </w:r>
      <w:r w:rsidR="00230E1A">
        <w:rPr>
          <w:rFonts w:ascii="Times New Roman" w:hAnsi="Times New Roman" w:cs="Times New Roman"/>
          <w:b/>
          <w:sz w:val="28"/>
          <w:szCs w:val="28"/>
        </w:rPr>
        <w:t>1</w:t>
      </w:r>
      <w:r w:rsidR="001B7B13" w:rsidRPr="00955F27">
        <w:rPr>
          <w:rFonts w:ascii="Times New Roman" w:hAnsi="Times New Roman" w:cs="Times New Roman"/>
          <w:b/>
          <w:sz w:val="28"/>
          <w:szCs w:val="28"/>
        </w:rPr>
        <w:t> год</w:t>
      </w:r>
      <w:r w:rsidRPr="00955F2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B68D4" w:rsidRDefault="00D0069C" w:rsidP="00500E30">
      <w:pPr>
        <w:pStyle w:val="af3"/>
        <w:spacing w:before="240"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C27D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B7B13">
        <w:rPr>
          <w:rFonts w:ascii="Times New Roman" w:hAnsi="Times New Roman" w:cs="Times New Roman"/>
          <w:sz w:val="28"/>
          <w:szCs w:val="28"/>
        </w:rPr>
        <w:t>1</w:t>
      </w:r>
      <w:r w:rsidRPr="00EC27D7">
        <w:rPr>
          <w:rFonts w:ascii="Times New Roman" w:hAnsi="Times New Roman" w:cs="Times New Roman"/>
          <w:sz w:val="28"/>
          <w:szCs w:val="28"/>
        </w:rPr>
        <w:t>.</w:t>
      </w:r>
      <w:r w:rsidR="00230E1A">
        <w:rPr>
          <w:rFonts w:ascii="Times New Roman" w:hAnsi="Times New Roman" w:cs="Times New Roman"/>
          <w:sz w:val="28"/>
          <w:szCs w:val="28"/>
        </w:rPr>
        <w:t>4</w:t>
      </w:r>
      <w:r w:rsidRPr="00EC27D7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Чукотского </w:t>
      </w:r>
      <w:r w:rsidRPr="00D0069C">
        <w:rPr>
          <w:rFonts w:ascii="Times New Roman" w:hAnsi="Times New Roman" w:cs="Times New Roman"/>
          <w:sz w:val="28"/>
          <w:szCs w:val="28"/>
        </w:rPr>
        <w:t>автономного округа на 20</w:t>
      </w:r>
      <w:r w:rsidR="008B1CEB">
        <w:rPr>
          <w:rFonts w:ascii="Times New Roman" w:hAnsi="Times New Roman" w:cs="Times New Roman"/>
          <w:sz w:val="28"/>
          <w:szCs w:val="28"/>
        </w:rPr>
        <w:t>2</w:t>
      </w:r>
      <w:r w:rsidR="00230E1A">
        <w:rPr>
          <w:rFonts w:ascii="Times New Roman" w:hAnsi="Times New Roman" w:cs="Times New Roman"/>
          <w:sz w:val="28"/>
          <w:szCs w:val="28"/>
        </w:rPr>
        <w:t>2</w:t>
      </w:r>
      <w:r w:rsidRPr="00D0069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0E34">
        <w:rPr>
          <w:rFonts w:ascii="Times New Roman" w:hAnsi="Times New Roman" w:cs="Times New Roman"/>
          <w:sz w:val="28"/>
          <w:szCs w:val="28"/>
        </w:rPr>
        <w:t xml:space="preserve">проведены внешние проверки годовых отчетов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1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069C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</w:t>
      </w:r>
      <w:r w:rsidR="00C1608A">
        <w:rPr>
          <w:rFonts w:ascii="Times New Roman" w:hAnsi="Times New Roman" w:cs="Times New Roman"/>
          <w:sz w:val="28"/>
          <w:szCs w:val="28"/>
        </w:rPr>
        <w:t xml:space="preserve">окружного бюджета </w:t>
      </w:r>
      <w:r w:rsidRPr="00D0069C">
        <w:rPr>
          <w:rFonts w:ascii="Times New Roman" w:hAnsi="Times New Roman" w:cs="Times New Roman"/>
          <w:sz w:val="28"/>
          <w:szCs w:val="28"/>
        </w:rPr>
        <w:t>за 20</w:t>
      </w:r>
      <w:r w:rsidR="001B7B13">
        <w:rPr>
          <w:rFonts w:ascii="Times New Roman" w:hAnsi="Times New Roman" w:cs="Times New Roman"/>
          <w:sz w:val="28"/>
          <w:szCs w:val="28"/>
        </w:rPr>
        <w:t>2</w:t>
      </w:r>
      <w:r w:rsidR="00230E1A">
        <w:rPr>
          <w:rFonts w:ascii="Times New Roman" w:hAnsi="Times New Roman" w:cs="Times New Roman"/>
          <w:sz w:val="28"/>
          <w:szCs w:val="28"/>
        </w:rPr>
        <w:t>1</w:t>
      </w:r>
      <w:r w:rsidRPr="00D0069C">
        <w:rPr>
          <w:rFonts w:ascii="Times New Roman" w:hAnsi="Times New Roman" w:cs="Times New Roman"/>
          <w:sz w:val="28"/>
          <w:szCs w:val="28"/>
        </w:rPr>
        <w:t xml:space="preserve"> год</w:t>
      </w:r>
      <w:r w:rsidR="008B68D4">
        <w:rPr>
          <w:rFonts w:ascii="Times New Roman" w:hAnsi="Times New Roman" w:cs="Times New Roman"/>
          <w:sz w:val="28"/>
          <w:szCs w:val="28"/>
        </w:rPr>
        <w:t>.</w:t>
      </w:r>
    </w:p>
    <w:p w:rsidR="00F84342" w:rsidRDefault="00F84342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5E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5C6946">
        <w:rPr>
          <w:rFonts w:ascii="Times New Roman" w:hAnsi="Times New Roman" w:cs="Times New Roman"/>
          <w:sz w:val="28"/>
          <w:szCs w:val="28"/>
        </w:rPr>
        <w:t>установлены</w:t>
      </w:r>
      <w:r w:rsidRPr="00F62E5E">
        <w:rPr>
          <w:rFonts w:ascii="Times New Roman" w:hAnsi="Times New Roman" w:cs="Times New Roman"/>
          <w:sz w:val="28"/>
          <w:szCs w:val="28"/>
        </w:rPr>
        <w:t xml:space="preserve"> нарушения бюджетного законодательства, </w:t>
      </w:r>
      <w:r w:rsidRPr="004B0CD9">
        <w:rPr>
          <w:rFonts w:ascii="Times New Roman" w:hAnsi="Times New Roman"/>
          <w:sz w:val="28"/>
          <w:szCs w:val="28"/>
        </w:rPr>
        <w:t>требований к</w:t>
      </w:r>
      <w:r w:rsidR="00F62E5E" w:rsidRPr="004B0CD9">
        <w:rPr>
          <w:rFonts w:ascii="Times New Roman" w:hAnsi="Times New Roman"/>
          <w:sz w:val="28"/>
          <w:szCs w:val="28"/>
        </w:rPr>
        <w:t> </w:t>
      </w:r>
      <w:r w:rsidRPr="004B0CD9">
        <w:rPr>
          <w:rFonts w:ascii="Times New Roman" w:hAnsi="Times New Roman"/>
          <w:sz w:val="28"/>
          <w:szCs w:val="28"/>
        </w:rPr>
        <w:t xml:space="preserve">бюджетному (бухгалтерскому) учету и </w:t>
      </w:r>
      <w:r w:rsidRPr="004B0CD9">
        <w:rPr>
          <w:rFonts w:ascii="Times New Roman" w:hAnsi="Times New Roman" w:cs="Times New Roman"/>
          <w:sz w:val="28"/>
          <w:szCs w:val="28"/>
        </w:rPr>
        <w:t xml:space="preserve">сдаче отчетности, выявлено </w:t>
      </w:r>
      <w:r w:rsidR="004B0CD9" w:rsidRPr="004B0CD9">
        <w:rPr>
          <w:rFonts w:ascii="Times New Roman" w:hAnsi="Times New Roman" w:cs="Times New Roman"/>
          <w:sz w:val="28"/>
          <w:szCs w:val="28"/>
        </w:rPr>
        <w:t>16</w:t>
      </w:r>
      <w:r w:rsidR="0060447C">
        <w:rPr>
          <w:rFonts w:ascii="Times New Roman" w:hAnsi="Times New Roman" w:cs="Times New Roman"/>
          <w:sz w:val="28"/>
          <w:szCs w:val="28"/>
        </w:rPr>
        <w:t>6</w:t>
      </w:r>
      <w:r w:rsidR="00F62E5E" w:rsidRPr="004B0CD9">
        <w:rPr>
          <w:rFonts w:ascii="Times New Roman" w:hAnsi="Times New Roman" w:cs="Times New Roman"/>
          <w:sz w:val="28"/>
          <w:szCs w:val="28"/>
        </w:rPr>
        <w:t> </w:t>
      </w:r>
      <w:r w:rsidRPr="004B0CD9">
        <w:rPr>
          <w:rFonts w:ascii="Times New Roman" w:hAnsi="Times New Roman" w:cs="Times New Roman"/>
          <w:sz w:val="28"/>
          <w:szCs w:val="28"/>
        </w:rPr>
        <w:t>процедурных нарушени</w:t>
      </w:r>
      <w:r w:rsidR="00CE4B8A">
        <w:rPr>
          <w:rFonts w:ascii="Times New Roman" w:hAnsi="Times New Roman" w:cs="Times New Roman"/>
          <w:sz w:val="28"/>
          <w:szCs w:val="28"/>
        </w:rPr>
        <w:t>й</w:t>
      </w:r>
      <w:r w:rsidRPr="004B0CD9">
        <w:rPr>
          <w:rFonts w:ascii="Times New Roman" w:hAnsi="Times New Roman" w:cs="Times New Roman"/>
          <w:sz w:val="28"/>
          <w:szCs w:val="28"/>
        </w:rPr>
        <w:t>, не имеющих финансовой оценки</w:t>
      </w:r>
      <w:r w:rsidR="000B2627">
        <w:rPr>
          <w:rFonts w:ascii="Times New Roman" w:hAnsi="Times New Roman" w:cs="Times New Roman"/>
          <w:sz w:val="28"/>
          <w:szCs w:val="28"/>
        </w:rPr>
        <w:t xml:space="preserve">, </w:t>
      </w:r>
      <w:r w:rsidR="004B0CD9" w:rsidRPr="004B0CD9">
        <w:rPr>
          <w:rFonts w:ascii="Times New Roman" w:hAnsi="Times New Roman" w:cs="Times New Roman"/>
          <w:sz w:val="28"/>
          <w:szCs w:val="28"/>
        </w:rPr>
        <w:t>65</w:t>
      </w:r>
      <w:r w:rsidRPr="004B0CD9">
        <w:rPr>
          <w:rFonts w:ascii="Times New Roman" w:hAnsi="Times New Roman" w:cs="Times New Roman"/>
          <w:sz w:val="28"/>
          <w:szCs w:val="28"/>
        </w:rPr>
        <w:t xml:space="preserve"> нарушений, финансовая оценка которых составила </w:t>
      </w:r>
      <w:r w:rsidR="004B0CD9" w:rsidRPr="004B0CD9">
        <w:rPr>
          <w:rFonts w:ascii="Times New Roman" w:hAnsi="Times New Roman" w:cs="Times New Roman"/>
          <w:sz w:val="28"/>
          <w:szCs w:val="28"/>
        </w:rPr>
        <w:t>18</w:t>
      </w:r>
      <w:r w:rsidR="00085A68">
        <w:rPr>
          <w:rFonts w:ascii="Times New Roman" w:hAnsi="Times New Roman" w:cs="Times New Roman"/>
          <w:sz w:val="28"/>
          <w:szCs w:val="28"/>
        </w:rPr>
        <w:t>,6 млн </w:t>
      </w:r>
      <w:r w:rsidRPr="004B0CD9">
        <w:rPr>
          <w:rFonts w:ascii="Times New Roman" w:hAnsi="Times New Roman" w:cs="Times New Roman"/>
          <w:sz w:val="28"/>
          <w:szCs w:val="28"/>
        </w:rPr>
        <w:t>рублей</w:t>
      </w:r>
      <w:r w:rsidR="00F62E5E" w:rsidRPr="004B0CD9">
        <w:rPr>
          <w:rFonts w:ascii="Times New Roman" w:hAnsi="Times New Roman" w:cs="Times New Roman"/>
          <w:sz w:val="28"/>
          <w:szCs w:val="28"/>
        </w:rPr>
        <w:t xml:space="preserve">, </w:t>
      </w:r>
      <w:r w:rsidR="00F62E5E" w:rsidRPr="004B0CD9">
        <w:rPr>
          <w:rFonts w:ascii="Times New Roman" w:hAnsi="Times New Roman"/>
          <w:sz w:val="28"/>
          <w:szCs w:val="28"/>
        </w:rPr>
        <w:t xml:space="preserve">а также </w:t>
      </w:r>
      <w:r w:rsidR="004B0CD9" w:rsidRPr="004B0CD9">
        <w:rPr>
          <w:rFonts w:ascii="Times New Roman" w:hAnsi="Times New Roman"/>
          <w:sz w:val="28"/>
          <w:szCs w:val="28"/>
        </w:rPr>
        <w:t>3</w:t>
      </w:r>
      <w:r w:rsidR="003071BB">
        <w:rPr>
          <w:rFonts w:ascii="Times New Roman" w:hAnsi="Times New Roman"/>
          <w:sz w:val="28"/>
          <w:szCs w:val="28"/>
        </w:rPr>
        <w:t>3</w:t>
      </w:r>
      <w:r w:rsidR="004B0CD9" w:rsidRPr="004B0CD9">
        <w:rPr>
          <w:rFonts w:ascii="Times New Roman" w:hAnsi="Times New Roman"/>
          <w:sz w:val="28"/>
          <w:szCs w:val="28"/>
        </w:rPr>
        <w:t xml:space="preserve"> случая </w:t>
      </w:r>
      <w:r w:rsidR="004B0CD9" w:rsidRPr="004B0CD9">
        <w:rPr>
          <w:rFonts w:ascii="Times New Roman" w:hAnsi="Times New Roman" w:cs="Times New Roman"/>
          <w:bCs/>
          <w:sz w:val="28"/>
          <w:szCs w:val="28"/>
        </w:rPr>
        <w:t>неэффективного</w:t>
      </w:r>
      <w:r w:rsidRPr="004B0CD9">
        <w:rPr>
          <w:rFonts w:ascii="Times New Roman" w:hAnsi="Times New Roman" w:cs="Times New Roman"/>
          <w:bCs/>
          <w:sz w:val="28"/>
          <w:szCs w:val="28"/>
        </w:rPr>
        <w:t xml:space="preserve"> использовани</w:t>
      </w:r>
      <w:r w:rsidR="004B0CD9" w:rsidRPr="004B0CD9">
        <w:rPr>
          <w:rFonts w:ascii="Times New Roman" w:hAnsi="Times New Roman" w:cs="Times New Roman"/>
          <w:bCs/>
          <w:sz w:val="28"/>
          <w:szCs w:val="28"/>
        </w:rPr>
        <w:t>я</w:t>
      </w:r>
      <w:r w:rsidRPr="004B0CD9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CE4B8A">
        <w:rPr>
          <w:rFonts w:ascii="Times New Roman" w:hAnsi="Times New Roman" w:cs="Times New Roman"/>
          <w:bCs/>
          <w:sz w:val="28"/>
          <w:szCs w:val="28"/>
        </w:rPr>
        <w:t xml:space="preserve">, вследствие чего </w:t>
      </w:r>
      <w:r w:rsidR="00CE4B8A" w:rsidRPr="00CE4B8A">
        <w:rPr>
          <w:rFonts w:ascii="Times New Roman" w:hAnsi="Times New Roman" w:cs="Times New Roman"/>
          <w:bCs/>
          <w:sz w:val="28"/>
          <w:szCs w:val="28"/>
        </w:rPr>
        <w:t xml:space="preserve">избыточные расходы </w:t>
      </w:r>
      <w:r w:rsidR="00CE4B8A">
        <w:rPr>
          <w:rFonts w:ascii="Times New Roman" w:hAnsi="Times New Roman" w:cs="Times New Roman"/>
          <w:bCs/>
          <w:sz w:val="28"/>
          <w:szCs w:val="28"/>
        </w:rPr>
        <w:t xml:space="preserve">окружного бюджета составили </w:t>
      </w:r>
      <w:r w:rsidR="004B0CD9" w:rsidRPr="004B0CD9">
        <w:rPr>
          <w:rFonts w:ascii="Times New Roman" w:hAnsi="Times New Roman" w:cs="Times New Roman"/>
          <w:bCs/>
          <w:sz w:val="28"/>
          <w:szCs w:val="28"/>
        </w:rPr>
        <w:t>13</w:t>
      </w:r>
      <w:r w:rsidR="00085A68">
        <w:rPr>
          <w:rFonts w:ascii="Times New Roman" w:hAnsi="Times New Roman" w:cs="Times New Roman"/>
          <w:bCs/>
          <w:sz w:val="28"/>
          <w:szCs w:val="28"/>
        </w:rPr>
        <w:t>,6</w:t>
      </w:r>
      <w:r w:rsidR="005C6946">
        <w:rPr>
          <w:rFonts w:ascii="Times New Roman" w:hAnsi="Times New Roman" w:cs="Times New Roman"/>
          <w:bCs/>
          <w:sz w:val="28"/>
          <w:szCs w:val="28"/>
        </w:rPr>
        <w:t> </w:t>
      </w:r>
      <w:r w:rsidR="00085A68">
        <w:rPr>
          <w:rFonts w:ascii="Times New Roman" w:hAnsi="Times New Roman" w:cs="Times New Roman"/>
          <w:bCs/>
          <w:sz w:val="28"/>
          <w:szCs w:val="28"/>
        </w:rPr>
        <w:t>млн </w:t>
      </w:r>
      <w:r w:rsidRPr="004B0CD9">
        <w:rPr>
          <w:rFonts w:ascii="Times New Roman" w:hAnsi="Times New Roman" w:cs="Times New Roman"/>
          <w:bCs/>
          <w:sz w:val="28"/>
          <w:szCs w:val="28"/>
        </w:rPr>
        <w:t>рублей</w:t>
      </w:r>
      <w:r w:rsidR="00F62E5E">
        <w:rPr>
          <w:rFonts w:ascii="Times New Roman" w:hAnsi="Times New Roman" w:cs="Times New Roman"/>
          <w:bCs/>
          <w:sz w:val="28"/>
          <w:szCs w:val="28"/>
        </w:rPr>
        <w:t>.</w:t>
      </w:r>
      <w:r w:rsidR="00F6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81" w:rsidRDefault="006E7581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F70">
        <w:rPr>
          <w:rFonts w:ascii="Times New Roman" w:hAnsi="Times New Roman" w:cs="Times New Roman"/>
          <w:bCs/>
          <w:sz w:val="28"/>
          <w:szCs w:val="28"/>
        </w:rPr>
        <w:t>Главным распорядителям бюджетных средств направ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лены 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информационные письма </w:t>
      </w:r>
      <w:r w:rsidRPr="006C7F70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</w:t>
      </w:r>
      <w:r w:rsidRPr="006C7F70">
        <w:rPr>
          <w:rFonts w:ascii="Times New Roman" w:hAnsi="Times New Roman" w:cs="Times New Roman"/>
          <w:bCs/>
          <w:sz w:val="28"/>
          <w:szCs w:val="28"/>
        </w:rPr>
        <w:t>, допущенных при исполнении окружного бюджета и составлении годовой бюджетной отчетности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E7581" w:rsidSect="00E021F0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21FC4"/>
    <w:rsid w:val="00066AA4"/>
    <w:rsid w:val="0007291A"/>
    <w:rsid w:val="00085A68"/>
    <w:rsid w:val="00091589"/>
    <w:rsid w:val="000955F9"/>
    <w:rsid w:val="000B2627"/>
    <w:rsid w:val="000D5E91"/>
    <w:rsid w:val="000E5B02"/>
    <w:rsid w:val="001144BC"/>
    <w:rsid w:val="001226E4"/>
    <w:rsid w:val="00134D70"/>
    <w:rsid w:val="0013606F"/>
    <w:rsid w:val="001460CB"/>
    <w:rsid w:val="00157175"/>
    <w:rsid w:val="001966C1"/>
    <w:rsid w:val="001A1FEC"/>
    <w:rsid w:val="001A5EC5"/>
    <w:rsid w:val="001A6579"/>
    <w:rsid w:val="001B7B13"/>
    <w:rsid w:val="001E507D"/>
    <w:rsid w:val="001F7D29"/>
    <w:rsid w:val="0022424E"/>
    <w:rsid w:val="002306AD"/>
    <w:rsid w:val="00230E1A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071BB"/>
    <w:rsid w:val="00360A11"/>
    <w:rsid w:val="00372351"/>
    <w:rsid w:val="00374EA4"/>
    <w:rsid w:val="00397AFE"/>
    <w:rsid w:val="003B3CBC"/>
    <w:rsid w:val="003B475F"/>
    <w:rsid w:val="003B5D0D"/>
    <w:rsid w:val="003C0CD2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B0CD9"/>
    <w:rsid w:val="004C5137"/>
    <w:rsid w:val="004E3CC5"/>
    <w:rsid w:val="00500E30"/>
    <w:rsid w:val="005048B3"/>
    <w:rsid w:val="005055AC"/>
    <w:rsid w:val="0054485C"/>
    <w:rsid w:val="00555B2F"/>
    <w:rsid w:val="00573DE0"/>
    <w:rsid w:val="00585B8F"/>
    <w:rsid w:val="005B2C80"/>
    <w:rsid w:val="005B37BB"/>
    <w:rsid w:val="005C6946"/>
    <w:rsid w:val="005C7D44"/>
    <w:rsid w:val="00604143"/>
    <w:rsid w:val="0060447C"/>
    <w:rsid w:val="0061105D"/>
    <w:rsid w:val="0064280D"/>
    <w:rsid w:val="00683A0C"/>
    <w:rsid w:val="00686747"/>
    <w:rsid w:val="00686ACA"/>
    <w:rsid w:val="006B19A8"/>
    <w:rsid w:val="006C655D"/>
    <w:rsid w:val="006E5A72"/>
    <w:rsid w:val="006E7581"/>
    <w:rsid w:val="007047C0"/>
    <w:rsid w:val="00713EE0"/>
    <w:rsid w:val="00723220"/>
    <w:rsid w:val="0075449E"/>
    <w:rsid w:val="00754F80"/>
    <w:rsid w:val="00760D52"/>
    <w:rsid w:val="00782C99"/>
    <w:rsid w:val="0079686F"/>
    <w:rsid w:val="007A6DE7"/>
    <w:rsid w:val="007D5683"/>
    <w:rsid w:val="007F4506"/>
    <w:rsid w:val="007F67EC"/>
    <w:rsid w:val="007F7F7E"/>
    <w:rsid w:val="00800BA6"/>
    <w:rsid w:val="00800BA7"/>
    <w:rsid w:val="008118C8"/>
    <w:rsid w:val="00833097"/>
    <w:rsid w:val="00833B73"/>
    <w:rsid w:val="00864E61"/>
    <w:rsid w:val="0087250F"/>
    <w:rsid w:val="0088767B"/>
    <w:rsid w:val="008924EF"/>
    <w:rsid w:val="008B1CEB"/>
    <w:rsid w:val="008B68D4"/>
    <w:rsid w:val="008C3A26"/>
    <w:rsid w:val="008C462D"/>
    <w:rsid w:val="008D6C08"/>
    <w:rsid w:val="008E19B2"/>
    <w:rsid w:val="00902AB3"/>
    <w:rsid w:val="00904CD0"/>
    <w:rsid w:val="009328BD"/>
    <w:rsid w:val="00934A98"/>
    <w:rsid w:val="00947A8A"/>
    <w:rsid w:val="009530DA"/>
    <w:rsid w:val="00955F27"/>
    <w:rsid w:val="00982143"/>
    <w:rsid w:val="009861B8"/>
    <w:rsid w:val="009A1B89"/>
    <w:rsid w:val="009A53AF"/>
    <w:rsid w:val="009D3AAC"/>
    <w:rsid w:val="009D7636"/>
    <w:rsid w:val="00A10EC1"/>
    <w:rsid w:val="00A378AB"/>
    <w:rsid w:val="00A435E1"/>
    <w:rsid w:val="00A47478"/>
    <w:rsid w:val="00A6382A"/>
    <w:rsid w:val="00A63FFA"/>
    <w:rsid w:val="00A74798"/>
    <w:rsid w:val="00A761A1"/>
    <w:rsid w:val="00A80E1C"/>
    <w:rsid w:val="00A90F86"/>
    <w:rsid w:val="00AC34E0"/>
    <w:rsid w:val="00AC4FC5"/>
    <w:rsid w:val="00AE5B9F"/>
    <w:rsid w:val="00B0413C"/>
    <w:rsid w:val="00B06579"/>
    <w:rsid w:val="00B24CD1"/>
    <w:rsid w:val="00B57EAB"/>
    <w:rsid w:val="00B630C4"/>
    <w:rsid w:val="00B67BAA"/>
    <w:rsid w:val="00B819F5"/>
    <w:rsid w:val="00B81C41"/>
    <w:rsid w:val="00B83371"/>
    <w:rsid w:val="00B85E54"/>
    <w:rsid w:val="00BA4577"/>
    <w:rsid w:val="00BA60C8"/>
    <w:rsid w:val="00BC1AED"/>
    <w:rsid w:val="00BF4DAC"/>
    <w:rsid w:val="00C0131D"/>
    <w:rsid w:val="00C01B9B"/>
    <w:rsid w:val="00C0700D"/>
    <w:rsid w:val="00C14AB8"/>
    <w:rsid w:val="00C1608A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CE4B8A"/>
    <w:rsid w:val="00D0069C"/>
    <w:rsid w:val="00D1394A"/>
    <w:rsid w:val="00D26080"/>
    <w:rsid w:val="00D26BDA"/>
    <w:rsid w:val="00D57C58"/>
    <w:rsid w:val="00D60321"/>
    <w:rsid w:val="00D622F7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021F0"/>
    <w:rsid w:val="00E05FC8"/>
    <w:rsid w:val="00E15372"/>
    <w:rsid w:val="00E21E16"/>
    <w:rsid w:val="00E226C1"/>
    <w:rsid w:val="00E31A6E"/>
    <w:rsid w:val="00E4018E"/>
    <w:rsid w:val="00E614A0"/>
    <w:rsid w:val="00E71C79"/>
    <w:rsid w:val="00E74983"/>
    <w:rsid w:val="00E82B17"/>
    <w:rsid w:val="00E90924"/>
    <w:rsid w:val="00E9470F"/>
    <w:rsid w:val="00EA4475"/>
    <w:rsid w:val="00ED149C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2E5E"/>
    <w:rsid w:val="00F64B90"/>
    <w:rsid w:val="00F657D9"/>
    <w:rsid w:val="00F7025A"/>
    <w:rsid w:val="00F84342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0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Body Text"/>
    <w:basedOn w:val="a"/>
    <w:link w:val="af5"/>
    <w:rsid w:val="00D006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006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9EC2-4687-4630-A6F2-874DD90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32</cp:revision>
  <cp:lastPrinted>2022-05-19T21:16:00Z</cp:lastPrinted>
  <dcterms:created xsi:type="dcterms:W3CDTF">2021-05-24T01:53:00Z</dcterms:created>
  <dcterms:modified xsi:type="dcterms:W3CDTF">2022-05-20T00:35:00Z</dcterms:modified>
</cp:coreProperties>
</file>