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D" w:rsidRPr="00B6373D" w:rsidRDefault="00B6373D" w:rsidP="009A7662">
      <w:pPr>
        <w:pStyle w:val="a4"/>
        <w:spacing w:line="216" w:lineRule="auto"/>
        <w:rPr>
          <w:caps/>
          <w:szCs w:val="28"/>
        </w:rPr>
      </w:pPr>
      <w:r>
        <w:rPr>
          <w:sz w:val="28"/>
          <w:szCs w:val="28"/>
        </w:rPr>
        <w:t>И</w:t>
      </w:r>
      <w:r w:rsidRPr="00B6373D">
        <w:rPr>
          <w:sz w:val="28"/>
          <w:szCs w:val="28"/>
        </w:rPr>
        <w:t xml:space="preserve">нформация о результатах контрольного мероприятия </w:t>
      </w:r>
    </w:p>
    <w:p w:rsidR="00B6373D" w:rsidRDefault="00B6373D" w:rsidP="009A766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73D">
        <w:rPr>
          <w:rFonts w:ascii="Times New Roman" w:hAnsi="Times New Roman" w:cs="Times New Roman"/>
          <w:b/>
          <w:caps/>
          <w:sz w:val="28"/>
          <w:szCs w:val="28"/>
        </w:rPr>
        <w:t>«П</w:t>
      </w:r>
      <w:r w:rsidRPr="00B63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</w:t>
      </w:r>
    </w:p>
    <w:p w:rsidR="00B6373D" w:rsidRDefault="00B6373D" w:rsidP="009A766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окружного бюджета муниципальному образованию </w:t>
      </w:r>
    </w:p>
    <w:p w:rsidR="00B6373D" w:rsidRPr="00D50E59" w:rsidRDefault="00B6373D" w:rsidP="009A766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73D">
        <w:rPr>
          <w:rFonts w:ascii="Times New Roman" w:hAnsi="Times New Roman" w:cs="Times New Roman"/>
          <w:b/>
          <w:color w:val="000000"/>
          <w:sz w:val="28"/>
          <w:szCs w:val="28"/>
        </w:rPr>
        <w:t>городской округ Эгвекинот»</w:t>
      </w:r>
    </w:p>
    <w:p w:rsidR="00D50E59" w:rsidRPr="00D50E59" w:rsidRDefault="00D50E59" w:rsidP="009A766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4BC" w:rsidRPr="009725E6" w:rsidRDefault="00C15AAF" w:rsidP="00A90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8074BC" w:rsidRPr="009725E6">
        <w:rPr>
          <w:rFonts w:ascii="Times New Roman" w:hAnsi="Times New Roman" w:cs="Times New Roman"/>
          <w:sz w:val="28"/>
          <w:szCs w:val="28"/>
        </w:rPr>
        <w:t>Счетной палат</w:t>
      </w:r>
      <w:r w:rsidR="00FF4A3C">
        <w:rPr>
          <w:rFonts w:ascii="Times New Roman" w:hAnsi="Times New Roman" w:cs="Times New Roman"/>
          <w:sz w:val="28"/>
          <w:szCs w:val="28"/>
        </w:rPr>
        <w:t>ы</w:t>
      </w:r>
      <w:r w:rsidR="008074BC" w:rsidRPr="009725E6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FF4A3C">
        <w:rPr>
          <w:rFonts w:ascii="Times New Roman" w:hAnsi="Times New Roman" w:cs="Times New Roman"/>
          <w:sz w:val="28"/>
          <w:szCs w:val="28"/>
        </w:rPr>
        <w:t>на очередном заседании рассмотрела итоги проверки</w:t>
      </w:r>
      <w:r w:rsidR="008074BC" w:rsidRPr="0097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 муниципальному образованию городской округ</w:t>
      </w:r>
      <w:r w:rsidR="0097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Эгвекинот</w:t>
      </w:r>
      <w:r w:rsidR="008074BC" w:rsidRPr="009725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A3C" w:rsidRDefault="00FF4A3C" w:rsidP="00A9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окружного бюджета </w:t>
      </w:r>
      <w:r w:rsidR="00700287">
        <w:rPr>
          <w:rFonts w:ascii="Times New Roman" w:hAnsi="Times New Roman" w:cs="Times New Roman"/>
          <w:sz w:val="28"/>
          <w:szCs w:val="28"/>
        </w:rPr>
        <w:t xml:space="preserve">в бюджет городского округа Эгвекинот в виде межбюджетных трансфертов поступили средства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7002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287">
        <w:rPr>
          <w:rFonts w:ascii="Times New Roman" w:hAnsi="Times New Roman" w:cs="Times New Roman"/>
          <w:sz w:val="28"/>
          <w:szCs w:val="28"/>
        </w:rPr>
        <w:t>1 112,8 млн. рублей и в 2017 году – 997,6 млн. рублей.</w:t>
      </w:r>
    </w:p>
    <w:p w:rsidR="00700287" w:rsidRDefault="00700287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инспекторами Счетной палаты Чукотского автономного округа </w:t>
      </w:r>
      <w:r w:rsidRPr="009725E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о 136 </w:t>
      </w:r>
      <w:r w:rsidRPr="009725E6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725E6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Российской Федерации и Чукотского автономного округа, </w:t>
      </w:r>
      <w:r w:rsidRPr="004835E2">
        <w:rPr>
          <w:rFonts w:ascii="Times New Roman" w:hAnsi="Times New Roman" w:cs="Times New Roman"/>
          <w:sz w:val="28"/>
          <w:szCs w:val="28"/>
        </w:rPr>
        <w:t>на общую сумму 244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4835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4835E2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и 25 н</w:t>
      </w:r>
      <w:r w:rsidRPr="00C708D1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08D1">
        <w:rPr>
          <w:rFonts w:ascii="Times New Roman" w:hAnsi="Times New Roman" w:cs="Times New Roman"/>
          <w:sz w:val="28"/>
          <w:szCs w:val="28"/>
        </w:rPr>
        <w:t>, не имеющие финансовой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743" w:rsidRDefault="00700287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E2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законодательства, в Решениях о бюджете на 2016 и 2017 годы </w:t>
      </w:r>
      <w:r w:rsidRPr="003B6743">
        <w:rPr>
          <w:rFonts w:ascii="Times New Roman" w:eastAsia="Times New Roman" w:hAnsi="Times New Roman" w:cs="Times New Roman"/>
          <w:sz w:val="28"/>
          <w:szCs w:val="28"/>
        </w:rPr>
        <w:t xml:space="preserve">не отражено предоставление субсидий </w:t>
      </w:r>
      <w:r w:rsidR="003B6743" w:rsidRPr="003B6743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3B6743">
        <w:rPr>
          <w:rFonts w:ascii="Times New Roman" w:hAnsi="Times New Roman" w:cs="Times New Roman"/>
          <w:sz w:val="28"/>
          <w:szCs w:val="28"/>
        </w:rPr>
        <w:t>.</w:t>
      </w:r>
    </w:p>
    <w:p w:rsidR="003B6743" w:rsidRDefault="003B6743" w:rsidP="00A9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носящие </w:t>
      </w:r>
      <w:r w:rsidRPr="006D6E22">
        <w:rPr>
          <w:rFonts w:ascii="Times New Roman" w:hAnsi="Times New Roman" w:cs="Times New Roman"/>
          <w:sz w:val="28"/>
          <w:szCs w:val="28"/>
        </w:rPr>
        <w:t>системный характер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6D6E22">
        <w:rPr>
          <w:rFonts w:ascii="Times New Roman" w:hAnsi="Times New Roman" w:cs="Times New Roman"/>
          <w:sz w:val="28"/>
          <w:szCs w:val="28"/>
        </w:rPr>
        <w:t xml:space="preserve"> должны планироваться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осуществлялись за счет средств резервного фонда </w:t>
      </w:r>
      <w:r w:rsidRPr="004835E2">
        <w:rPr>
          <w:rFonts w:ascii="Times New Roman" w:hAnsi="Times New Roman" w:cs="Times New Roman"/>
          <w:sz w:val="28"/>
          <w:szCs w:val="28"/>
        </w:rPr>
        <w:t>Администрации городского округа Эгвекинот</w:t>
      </w:r>
      <w:r w:rsidRPr="006D6E22">
        <w:rPr>
          <w:rFonts w:ascii="Times New Roman" w:hAnsi="Times New Roman" w:cs="Times New Roman"/>
          <w:sz w:val="28"/>
          <w:szCs w:val="28"/>
        </w:rPr>
        <w:t>.</w:t>
      </w:r>
    </w:p>
    <w:p w:rsidR="005033A4" w:rsidRPr="006D6E22" w:rsidRDefault="005033A4" w:rsidP="00A907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AA7EBD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F901C4">
        <w:rPr>
          <w:rFonts w:ascii="Times New Roman" w:hAnsi="Times New Roman" w:cs="Times New Roman"/>
          <w:sz w:val="28"/>
          <w:szCs w:val="28"/>
        </w:rPr>
        <w:t>,</w:t>
      </w:r>
      <w:r w:rsidR="00AA7EBD">
        <w:rPr>
          <w:rFonts w:ascii="Times New Roman" w:hAnsi="Times New Roman" w:cs="Times New Roman"/>
          <w:sz w:val="28"/>
          <w:szCs w:val="28"/>
        </w:rPr>
        <w:t xml:space="preserve"> </w:t>
      </w:r>
      <w:r w:rsidR="00AA7EBD" w:rsidRPr="006D6E22"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r w:rsidR="00AA7EBD" w:rsidRPr="006D6E22">
        <w:rPr>
          <w:rFonts w:ascii="Times New Roman" w:eastAsia="Times New Roman" w:hAnsi="Times New Roman" w:cs="Times New Roman"/>
          <w:sz w:val="28"/>
          <w:szCs w:val="28"/>
        </w:rPr>
        <w:t>произведены выплаты компенсации</w:t>
      </w:r>
      <w:r w:rsidR="00AA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EBD" w:rsidRPr="006D6E22">
        <w:rPr>
          <w:rFonts w:ascii="Times New Roman" w:hAnsi="Times New Roman" w:cs="Times New Roman"/>
          <w:sz w:val="28"/>
          <w:szCs w:val="28"/>
        </w:rPr>
        <w:t>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AA7EBD">
        <w:rPr>
          <w:rFonts w:ascii="Times New Roman" w:hAnsi="Times New Roman" w:cs="Times New Roman"/>
          <w:sz w:val="28"/>
          <w:szCs w:val="28"/>
        </w:rPr>
        <w:t>.</w:t>
      </w:r>
    </w:p>
    <w:p w:rsidR="006D6E22" w:rsidRPr="00D87D85" w:rsidRDefault="005033A4" w:rsidP="00A9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E22" w:rsidRPr="004835E2">
        <w:rPr>
          <w:rFonts w:ascii="Times New Roman" w:hAnsi="Times New Roman" w:cs="Times New Roman"/>
          <w:sz w:val="28"/>
          <w:szCs w:val="28"/>
        </w:rPr>
        <w:t>ри предоставлении жилых помещений детям</w:t>
      </w:r>
      <w:r w:rsidR="00E846E9">
        <w:rPr>
          <w:rFonts w:ascii="Times New Roman" w:hAnsi="Times New Roman" w:cs="Times New Roman"/>
          <w:sz w:val="28"/>
          <w:szCs w:val="28"/>
        </w:rPr>
        <w:t>-</w:t>
      </w:r>
      <w:r w:rsidR="006D6E22" w:rsidRPr="004835E2">
        <w:rPr>
          <w:rFonts w:ascii="Times New Roman" w:hAnsi="Times New Roman" w:cs="Times New Roman"/>
          <w:sz w:val="28"/>
          <w:szCs w:val="28"/>
        </w:rPr>
        <w:t xml:space="preserve">сиротам, приобретенных за счет субвенции на осуществление полномочий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помещения, с детьми-сиротами вместо договоров найма </w:t>
      </w:r>
      <w:r w:rsidR="006D6E22" w:rsidRPr="00D87D85">
        <w:rPr>
          <w:rFonts w:ascii="Times New Roman" w:hAnsi="Times New Roman" w:cs="Times New Roman"/>
          <w:sz w:val="28"/>
          <w:szCs w:val="28"/>
        </w:rPr>
        <w:t xml:space="preserve">специализированного жилого помещения заключены договоры найма жилого помещения. </w:t>
      </w:r>
    </w:p>
    <w:p w:rsidR="004835E2" w:rsidRPr="006D6E22" w:rsidRDefault="004835E2" w:rsidP="00A9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E22">
        <w:rPr>
          <w:rFonts w:ascii="Times New Roman" w:eastAsia="Times New Roman" w:hAnsi="Times New Roman" w:cs="Times New Roman"/>
          <w:sz w:val="28"/>
          <w:szCs w:val="28"/>
        </w:rPr>
        <w:t>В ходе проверки соблюдения действующего законодательства в сфере закупок товаров, работ и услуг при заключении муниципальных</w:t>
      </w:r>
      <w:r w:rsidRPr="006D6E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E22">
        <w:rPr>
          <w:rFonts w:ascii="Times New Roman" w:eastAsia="Times New Roman" w:hAnsi="Times New Roman" w:cs="Times New Roman"/>
          <w:sz w:val="28"/>
          <w:szCs w:val="28"/>
        </w:rPr>
        <w:t>контрактов допущено шестнадцать процедурных нарушений.</w:t>
      </w:r>
    </w:p>
    <w:p w:rsidR="00DA0EC4" w:rsidRDefault="00A90746" w:rsidP="00E846E9">
      <w:pPr>
        <w:pStyle w:val="ab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утвердила отчет о проведенном контрольном мероприятии, который направлен в </w:t>
      </w:r>
      <w:r w:rsidRPr="009725E6">
        <w:rPr>
          <w:rFonts w:ascii="Times New Roman" w:hAnsi="Times New Roman" w:cs="Times New Roman"/>
          <w:sz w:val="28"/>
          <w:szCs w:val="28"/>
        </w:rPr>
        <w:t>Думу и Губернатору Чукотского автономного округа.</w:t>
      </w:r>
    </w:p>
    <w:p w:rsidR="00E846E9" w:rsidRDefault="00A90746" w:rsidP="00E846E9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4BC" w:rsidRPr="009725E6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нарушений,</w:t>
      </w:r>
      <w:r w:rsidR="00C155B1" w:rsidRPr="009725E6">
        <w:rPr>
          <w:rFonts w:ascii="Times New Roman" w:hAnsi="Times New Roman" w:cs="Times New Roman"/>
          <w:sz w:val="28"/>
          <w:szCs w:val="28"/>
        </w:rPr>
        <w:t xml:space="preserve"> </w:t>
      </w:r>
      <w:r w:rsidR="008074BC" w:rsidRPr="009725E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155B1" w:rsidRPr="009725E6">
        <w:rPr>
          <w:rFonts w:ascii="Times New Roman" w:hAnsi="Times New Roman" w:cs="Times New Roman"/>
          <w:sz w:val="28"/>
          <w:szCs w:val="28"/>
        </w:rPr>
        <w:t>Главы муниципального образования городской округ</w:t>
      </w:r>
      <w:r w:rsidR="006D6E22">
        <w:rPr>
          <w:rFonts w:ascii="Times New Roman" w:hAnsi="Times New Roman" w:cs="Times New Roman"/>
          <w:sz w:val="28"/>
          <w:szCs w:val="28"/>
        </w:rPr>
        <w:t xml:space="preserve"> Эгвекинот</w:t>
      </w:r>
      <w:r w:rsidR="008074BC" w:rsidRPr="009725E6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E846E9">
        <w:rPr>
          <w:rFonts w:ascii="Times New Roman" w:hAnsi="Times New Roman" w:cs="Times New Roman"/>
          <w:sz w:val="28"/>
          <w:szCs w:val="28"/>
        </w:rPr>
        <w:t>.</w:t>
      </w:r>
    </w:p>
    <w:sectPr w:rsidR="00E846E9" w:rsidSect="009725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savePreviewPicture/>
  <w:compat/>
  <w:rsids>
    <w:rsidRoot w:val="008074BC"/>
    <w:rsid w:val="0003384A"/>
    <w:rsid w:val="00040D4C"/>
    <w:rsid w:val="00131FD7"/>
    <w:rsid w:val="001F08EE"/>
    <w:rsid w:val="002546E6"/>
    <w:rsid w:val="00256298"/>
    <w:rsid w:val="00275629"/>
    <w:rsid w:val="00373904"/>
    <w:rsid w:val="003A0895"/>
    <w:rsid w:val="003B6743"/>
    <w:rsid w:val="004835E2"/>
    <w:rsid w:val="004C2FD9"/>
    <w:rsid w:val="004E4A6A"/>
    <w:rsid w:val="005033A4"/>
    <w:rsid w:val="00607286"/>
    <w:rsid w:val="00617FDA"/>
    <w:rsid w:val="00652ED0"/>
    <w:rsid w:val="006C1C38"/>
    <w:rsid w:val="006C2671"/>
    <w:rsid w:val="006D6E22"/>
    <w:rsid w:val="00700287"/>
    <w:rsid w:val="00732EE9"/>
    <w:rsid w:val="00737A7D"/>
    <w:rsid w:val="008074BC"/>
    <w:rsid w:val="00836EB1"/>
    <w:rsid w:val="008B4A98"/>
    <w:rsid w:val="009725E6"/>
    <w:rsid w:val="009A7662"/>
    <w:rsid w:val="00A90746"/>
    <w:rsid w:val="00A90864"/>
    <w:rsid w:val="00AA7EBD"/>
    <w:rsid w:val="00B16EFC"/>
    <w:rsid w:val="00B6373D"/>
    <w:rsid w:val="00BC693E"/>
    <w:rsid w:val="00BE0F89"/>
    <w:rsid w:val="00C155B1"/>
    <w:rsid w:val="00C15AAF"/>
    <w:rsid w:val="00CF31C9"/>
    <w:rsid w:val="00D50E59"/>
    <w:rsid w:val="00D572F3"/>
    <w:rsid w:val="00D87D85"/>
    <w:rsid w:val="00D9477E"/>
    <w:rsid w:val="00DA0EC4"/>
    <w:rsid w:val="00E846E9"/>
    <w:rsid w:val="00EF11E0"/>
    <w:rsid w:val="00F901C4"/>
    <w:rsid w:val="00FD4436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98"/>
  </w:style>
  <w:style w:type="paragraph" w:styleId="1">
    <w:name w:val="heading 1"/>
    <w:basedOn w:val="a"/>
    <w:next w:val="a"/>
    <w:link w:val="10"/>
    <w:uiPriority w:val="99"/>
    <w:qFormat/>
    <w:rsid w:val="008074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74B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74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7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">
    <w:name w:val="Основной текст5"/>
    <w:basedOn w:val="a"/>
    <w:rsid w:val="008074B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6">
    <w:name w:val="annotation reference"/>
    <w:basedOn w:val="a0"/>
    <w:uiPriority w:val="99"/>
    <w:semiHidden/>
    <w:unhideWhenUsed/>
    <w:rsid w:val="008074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74B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74B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74B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74B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4B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C155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C1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3B67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admin</cp:lastModifiedBy>
  <cp:revision>16</cp:revision>
  <cp:lastPrinted>2018-10-30T04:46:00Z</cp:lastPrinted>
  <dcterms:created xsi:type="dcterms:W3CDTF">2018-10-29T21:25:00Z</dcterms:created>
  <dcterms:modified xsi:type="dcterms:W3CDTF">2018-10-30T22:44:00Z</dcterms:modified>
</cp:coreProperties>
</file>